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DA6" w:rsidRPr="00B81B08" w:rsidRDefault="00850DA6" w:rsidP="00B81B08">
      <w:pPr>
        <w:jc w:val="center"/>
        <w:rPr>
          <w:rFonts w:ascii="Arial" w:hAnsi="Arial" w:cs="Arial"/>
          <w:b/>
          <w:sz w:val="24"/>
          <w:szCs w:val="24"/>
        </w:rPr>
      </w:pPr>
      <w:r w:rsidRPr="00B81B08">
        <w:rPr>
          <w:rFonts w:ascii="Arial" w:hAnsi="Arial" w:cs="Arial"/>
          <w:b/>
          <w:sz w:val="24"/>
          <w:szCs w:val="24"/>
        </w:rPr>
        <w:t>BASIN DUYURUSU</w:t>
      </w:r>
    </w:p>
    <w:p w:rsidR="00850DA6" w:rsidRPr="00B81B08" w:rsidRDefault="00850DA6" w:rsidP="00B81B08">
      <w:pPr>
        <w:jc w:val="center"/>
        <w:rPr>
          <w:rFonts w:ascii="Arial" w:hAnsi="Arial" w:cs="Arial"/>
          <w:b/>
          <w:sz w:val="24"/>
          <w:szCs w:val="24"/>
        </w:rPr>
      </w:pPr>
      <w:r w:rsidRPr="00B81B08">
        <w:rPr>
          <w:rFonts w:ascii="Arial" w:hAnsi="Arial" w:cs="Arial"/>
          <w:b/>
          <w:sz w:val="24"/>
          <w:szCs w:val="24"/>
        </w:rPr>
        <w:t xml:space="preserve">İŞ DÜNYASI </w:t>
      </w:r>
      <w:r w:rsidR="008D4083">
        <w:rPr>
          <w:rFonts w:ascii="Arial" w:hAnsi="Arial" w:cs="Arial"/>
          <w:b/>
          <w:sz w:val="24"/>
          <w:szCs w:val="24"/>
        </w:rPr>
        <w:t xml:space="preserve">SATSO MECLİSİ’NDE </w:t>
      </w:r>
      <w:r w:rsidRPr="00B81B08">
        <w:rPr>
          <w:rFonts w:ascii="Arial" w:hAnsi="Arial" w:cs="Arial"/>
          <w:b/>
          <w:sz w:val="24"/>
          <w:szCs w:val="24"/>
        </w:rPr>
        <w:t>SAKARYA’YI KONUŞTU</w:t>
      </w:r>
    </w:p>
    <w:p w:rsidR="008F0B30" w:rsidRDefault="008F0B30" w:rsidP="00D57846">
      <w:pPr>
        <w:jc w:val="both"/>
        <w:rPr>
          <w:rFonts w:ascii="Arial" w:hAnsi="Arial" w:cs="Arial"/>
          <w:sz w:val="24"/>
          <w:szCs w:val="24"/>
        </w:rPr>
      </w:pPr>
      <w:r>
        <w:rPr>
          <w:rFonts w:ascii="Arial" w:hAnsi="Arial" w:cs="Arial"/>
          <w:sz w:val="24"/>
          <w:szCs w:val="24"/>
        </w:rPr>
        <w:t xml:space="preserve">Sakarya Ticaret ve Sanayi Odası Yeni döneminin ilk meclis toplantısını </w:t>
      </w:r>
      <w:r w:rsidR="00B70212">
        <w:rPr>
          <w:rFonts w:ascii="Arial" w:hAnsi="Arial" w:cs="Arial"/>
          <w:sz w:val="24"/>
          <w:szCs w:val="24"/>
        </w:rPr>
        <w:t>Meclis Başkanı Talip Kuriş başkanlığında meclis üyelerinin katılımı ile gerçekleştirdi.</w:t>
      </w:r>
    </w:p>
    <w:p w:rsidR="00A45BBA" w:rsidRDefault="00C9494C" w:rsidP="00D57846">
      <w:pPr>
        <w:jc w:val="both"/>
        <w:rPr>
          <w:rFonts w:ascii="Arial" w:hAnsi="Arial" w:cs="Arial"/>
          <w:sz w:val="24"/>
          <w:szCs w:val="24"/>
        </w:rPr>
      </w:pPr>
      <w:r>
        <w:rPr>
          <w:rFonts w:ascii="Arial" w:hAnsi="Arial" w:cs="Arial"/>
          <w:sz w:val="24"/>
          <w:szCs w:val="24"/>
        </w:rPr>
        <w:t>SATSO</w:t>
      </w:r>
      <w:r w:rsidR="007C0CA4">
        <w:rPr>
          <w:rFonts w:ascii="Arial" w:hAnsi="Arial" w:cs="Arial"/>
          <w:sz w:val="24"/>
          <w:szCs w:val="24"/>
        </w:rPr>
        <w:t xml:space="preserve"> Nisan Ayı Meclis Toplantısının “Meslek Komitelerinin Sorunlarının Görüşülmesi” </w:t>
      </w:r>
      <w:r w:rsidR="00D57846">
        <w:rPr>
          <w:rFonts w:ascii="Arial" w:hAnsi="Arial" w:cs="Arial"/>
          <w:sz w:val="24"/>
          <w:szCs w:val="24"/>
        </w:rPr>
        <w:t>Maddesinde meclis</w:t>
      </w:r>
      <w:r w:rsidR="007C0CA4">
        <w:rPr>
          <w:rFonts w:ascii="Arial" w:hAnsi="Arial" w:cs="Arial"/>
          <w:sz w:val="24"/>
          <w:szCs w:val="24"/>
        </w:rPr>
        <w:t xml:space="preserve"> üyeleri sektörel sorunlarını d</w:t>
      </w:r>
      <w:r w:rsidR="00A45BBA">
        <w:rPr>
          <w:rFonts w:ascii="Arial" w:hAnsi="Arial" w:cs="Arial"/>
          <w:sz w:val="24"/>
          <w:szCs w:val="24"/>
        </w:rPr>
        <w:t>ile getirerek mesleki değerlendirmelerde bulundular.</w:t>
      </w:r>
    </w:p>
    <w:p w:rsidR="002C4300" w:rsidRPr="00831BF4" w:rsidRDefault="002C4300" w:rsidP="00D57846">
      <w:pPr>
        <w:jc w:val="both"/>
        <w:rPr>
          <w:rFonts w:ascii="Arial" w:hAnsi="Arial" w:cs="Arial"/>
          <w:sz w:val="24"/>
          <w:szCs w:val="24"/>
        </w:rPr>
      </w:pPr>
      <w:r w:rsidRPr="009964E2">
        <w:rPr>
          <w:rFonts w:ascii="Arial" w:hAnsi="Arial" w:cs="Arial"/>
          <w:sz w:val="24"/>
          <w:szCs w:val="24"/>
        </w:rPr>
        <w:t xml:space="preserve">Meslek Komitelerinin </w:t>
      </w:r>
      <w:r w:rsidR="00D45C59">
        <w:rPr>
          <w:rFonts w:ascii="Arial" w:hAnsi="Arial" w:cs="Arial"/>
          <w:sz w:val="24"/>
          <w:szCs w:val="24"/>
        </w:rPr>
        <w:t xml:space="preserve">Sorunlarının </w:t>
      </w:r>
      <w:r w:rsidRPr="009964E2">
        <w:rPr>
          <w:rFonts w:ascii="Arial" w:hAnsi="Arial" w:cs="Arial"/>
          <w:sz w:val="24"/>
          <w:szCs w:val="24"/>
        </w:rPr>
        <w:t>Görüşülmesi maddesinde konuşan 15. Meslek Komitesi’</w:t>
      </w:r>
      <w:r w:rsidR="009964E2">
        <w:rPr>
          <w:rFonts w:ascii="Arial" w:hAnsi="Arial" w:cs="Arial"/>
          <w:sz w:val="24"/>
          <w:szCs w:val="24"/>
        </w:rPr>
        <w:t>nden Meclis Üyesi Ercan Başnuh; “Yeni dönemin yoğun katılımın sağlandığı</w:t>
      </w:r>
      <w:r w:rsidR="00A45BBA">
        <w:rPr>
          <w:rFonts w:ascii="Arial" w:hAnsi="Arial" w:cs="Arial"/>
          <w:sz w:val="24"/>
          <w:szCs w:val="24"/>
        </w:rPr>
        <w:t xml:space="preserve">, </w:t>
      </w:r>
      <w:r w:rsidR="00090517">
        <w:rPr>
          <w:rFonts w:ascii="Arial" w:hAnsi="Arial" w:cs="Arial"/>
          <w:sz w:val="24"/>
          <w:szCs w:val="24"/>
        </w:rPr>
        <w:t>k</w:t>
      </w:r>
      <w:r w:rsidR="00090517" w:rsidRPr="00090517">
        <w:rPr>
          <w:rFonts w:ascii="Arial" w:hAnsi="Arial" w:cs="Arial"/>
          <w:sz w:val="24"/>
          <w:szCs w:val="24"/>
        </w:rPr>
        <w:t>omisyonlardaki görevlerimizle şehrin sorunlarına hitap etmesi anlamında aktif bir çalışma dönemi olmasını temenni ediyorum</w:t>
      </w:r>
      <w:r w:rsidR="00090517">
        <w:rPr>
          <w:rFonts w:ascii="Arial" w:hAnsi="Arial" w:cs="Arial"/>
          <w:sz w:val="24"/>
          <w:szCs w:val="24"/>
        </w:rPr>
        <w:t xml:space="preserve">. </w:t>
      </w:r>
      <w:r w:rsidRPr="009964E2">
        <w:rPr>
          <w:rFonts w:ascii="Arial" w:hAnsi="Arial" w:cs="Arial"/>
          <w:sz w:val="24"/>
          <w:szCs w:val="24"/>
        </w:rPr>
        <w:t xml:space="preserve"> </w:t>
      </w:r>
      <w:r w:rsidR="00090517" w:rsidRPr="00090517">
        <w:rPr>
          <w:rFonts w:ascii="Arial" w:hAnsi="Arial" w:cs="Arial"/>
          <w:sz w:val="24"/>
          <w:szCs w:val="24"/>
        </w:rPr>
        <w:t>Sağlık kuruluşları</w:t>
      </w:r>
      <w:r w:rsidR="00831BF4">
        <w:rPr>
          <w:rFonts w:ascii="Arial" w:hAnsi="Arial" w:cs="Arial"/>
          <w:sz w:val="24"/>
          <w:szCs w:val="24"/>
        </w:rPr>
        <w:t>, medikal firmalarla</w:t>
      </w:r>
      <w:r w:rsidR="00090517" w:rsidRPr="00090517">
        <w:rPr>
          <w:rFonts w:ascii="Arial" w:hAnsi="Arial" w:cs="Arial"/>
          <w:sz w:val="24"/>
          <w:szCs w:val="24"/>
        </w:rPr>
        <w:t xml:space="preserve"> ilgili meslek grubunda faaliyet gösteriyorum.</w:t>
      </w:r>
      <w:r w:rsidR="00090517">
        <w:rPr>
          <w:rFonts w:ascii="Arial" w:hAnsi="Arial" w:cs="Arial"/>
          <w:sz w:val="24"/>
          <w:szCs w:val="24"/>
        </w:rPr>
        <w:t xml:space="preserve"> </w:t>
      </w:r>
      <w:r w:rsidRPr="009964E2">
        <w:rPr>
          <w:rFonts w:ascii="Arial" w:hAnsi="Arial" w:cs="Arial"/>
          <w:sz w:val="24"/>
          <w:szCs w:val="24"/>
        </w:rPr>
        <w:t>Mevzuat ile ilgili sorunlarımız var. Engelli bireylerin</w:t>
      </w:r>
      <w:r w:rsidR="00831BF4">
        <w:rPr>
          <w:rFonts w:ascii="Arial" w:hAnsi="Arial" w:cs="Arial"/>
          <w:sz w:val="24"/>
          <w:szCs w:val="24"/>
        </w:rPr>
        <w:t>, özellikle özel eğitim ihtiyacı olan çocukların</w:t>
      </w:r>
      <w:r w:rsidRPr="009964E2">
        <w:rPr>
          <w:rFonts w:ascii="Arial" w:hAnsi="Arial" w:cs="Arial"/>
          <w:sz w:val="24"/>
          <w:szCs w:val="24"/>
        </w:rPr>
        <w:t xml:space="preserve"> sağlık raporu alması ve rapor sürecinin dolması halinde yenilenmesi sürecinin 3 </w:t>
      </w:r>
      <w:r w:rsidR="00090517">
        <w:rPr>
          <w:rFonts w:ascii="Arial" w:hAnsi="Arial" w:cs="Arial"/>
          <w:sz w:val="24"/>
          <w:szCs w:val="24"/>
        </w:rPr>
        <w:t>ay sürmesi nedeniyle</w:t>
      </w:r>
      <w:r w:rsidR="00831BF4">
        <w:rPr>
          <w:rFonts w:ascii="Arial" w:hAnsi="Arial" w:cs="Arial"/>
          <w:sz w:val="24"/>
          <w:szCs w:val="24"/>
        </w:rPr>
        <w:t xml:space="preserve"> </w:t>
      </w:r>
      <w:r w:rsidRPr="009964E2">
        <w:rPr>
          <w:rFonts w:ascii="Arial" w:hAnsi="Arial" w:cs="Arial"/>
          <w:sz w:val="24"/>
          <w:szCs w:val="24"/>
        </w:rPr>
        <w:t>mağdur</w:t>
      </w:r>
      <w:r w:rsidR="00831BF4">
        <w:rPr>
          <w:rFonts w:ascii="Arial" w:hAnsi="Arial" w:cs="Arial"/>
          <w:sz w:val="24"/>
          <w:szCs w:val="24"/>
        </w:rPr>
        <w:t xml:space="preserve">iyet </w:t>
      </w:r>
      <w:r w:rsidR="00831BF4" w:rsidRPr="00831BF4">
        <w:rPr>
          <w:rFonts w:ascii="Arial" w:hAnsi="Arial" w:cs="Arial"/>
          <w:sz w:val="24"/>
          <w:szCs w:val="24"/>
        </w:rPr>
        <w:t>yaşanmaktadır. Bu konuda destek talep ediyoruz</w:t>
      </w:r>
      <w:r w:rsidR="00090517" w:rsidRPr="00831BF4">
        <w:rPr>
          <w:rFonts w:ascii="Arial" w:hAnsi="Arial" w:cs="Arial"/>
          <w:sz w:val="24"/>
          <w:szCs w:val="24"/>
        </w:rPr>
        <w:t xml:space="preserve">” </w:t>
      </w:r>
      <w:r w:rsidR="00A64040" w:rsidRPr="00831BF4">
        <w:rPr>
          <w:rFonts w:ascii="Arial" w:hAnsi="Arial" w:cs="Arial"/>
          <w:sz w:val="24"/>
          <w:szCs w:val="24"/>
        </w:rPr>
        <w:t>d</w:t>
      </w:r>
      <w:r w:rsidR="00090517" w:rsidRPr="00831BF4">
        <w:rPr>
          <w:rFonts w:ascii="Arial" w:hAnsi="Arial" w:cs="Arial"/>
          <w:sz w:val="24"/>
          <w:szCs w:val="24"/>
        </w:rPr>
        <w:t>iyerek görüşlerini bildirdi.</w:t>
      </w:r>
    </w:p>
    <w:p w:rsidR="002C4300" w:rsidRPr="009964E2" w:rsidRDefault="002C4300" w:rsidP="00D57846">
      <w:pPr>
        <w:jc w:val="both"/>
        <w:rPr>
          <w:rFonts w:ascii="Arial" w:hAnsi="Arial" w:cs="Arial"/>
          <w:sz w:val="24"/>
          <w:szCs w:val="24"/>
        </w:rPr>
      </w:pPr>
      <w:r w:rsidRPr="00831BF4">
        <w:rPr>
          <w:rFonts w:ascii="Arial" w:hAnsi="Arial" w:cs="Arial"/>
          <w:b/>
          <w:sz w:val="24"/>
          <w:szCs w:val="24"/>
        </w:rPr>
        <w:t>31. meslek komitesinden</w:t>
      </w:r>
      <w:r w:rsidR="00090517" w:rsidRPr="00831BF4">
        <w:rPr>
          <w:rFonts w:ascii="Arial" w:hAnsi="Arial" w:cs="Arial"/>
          <w:b/>
          <w:sz w:val="24"/>
          <w:szCs w:val="24"/>
        </w:rPr>
        <w:t xml:space="preserve"> Meclis Üyesi Necmettin Kırık</w:t>
      </w:r>
      <w:r w:rsidR="00090517">
        <w:rPr>
          <w:rFonts w:ascii="Arial" w:hAnsi="Arial" w:cs="Arial"/>
          <w:sz w:val="24"/>
          <w:szCs w:val="24"/>
        </w:rPr>
        <w:t xml:space="preserve"> ise Bilişim ve G</w:t>
      </w:r>
      <w:r w:rsidR="00831BF4" w:rsidRPr="009964E2">
        <w:rPr>
          <w:rFonts w:ascii="Arial" w:hAnsi="Arial" w:cs="Arial"/>
          <w:sz w:val="24"/>
          <w:szCs w:val="24"/>
        </w:rPr>
        <w:t>SM</w:t>
      </w:r>
      <w:r w:rsidRPr="009964E2">
        <w:rPr>
          <w:rFonts w:ascii="Arial" w:hAnsi="Arial" w:cs="Arial"/>
          <w:sz w:val="24"/>
          <w:szCs w:val="24"/>
        </w:rPr>
        <w:t xml:space="preserve"> sektörünü temsil ettiklerini i</w:t>
      </w:r>
      <w:r w:rsidR="00090517">
        <w:rPr>
          <w:rFonts w:ascii="Arial" w:hAnsi="Arial" w:cs="Arial"/>
          <w:sz w:val="24"/>
          <w:szCs w:val="24"/>
        </w:rPr>
        <w:t>f</w:t>
      </w:r>
      <w:r w:rsidRPr="009964E2">
        <w:rPr>
          <w:rFonts w:ascii="Arial" w:hAnsi="Arial" w:cs="Arial"/>
          <w:sz w:val="24"/>
          <w:szCs w:val="24"/>
        </w:rPr>
        <w:t>ade ederek “Sektör birliği çalışmasına bu dönem ço</w:t>
      </w:r>
      <w:r w:rsidR="00090517">
        <w:rPr>
          <w:rFonts w:ascii="Arial" w:hAnsi="Arial" w:cs="Arial"/>
          <w:sz w:val="24"/>
          <w:szCs w:val="24"/>
        </w:rPr>
        <w:t>k önem veriyoruz. Bilişim ve G</w:t>
      </w:r>
      <w:r w:rsidR="00831BF4">
        <w:rPr>
          <w:rFonts w:ascii="Arial" w:hAnsi="Arial" w:cs="Arial"/>
          <w:sz w:val="24"/>
          <w:szCs w:val="24"/>
        </w:rPr>
        <w:t>SM</w:t>
      </w:r>
      <w:r w:rsidRPr="009964E2">
        <w:rPr>
          <w:rFonts w:ascii="Arial" w:hAnsi="Arial" w:cs="Arial"/>
          <w:sz w:val="24"/>
          <w:szCs w:val="24"/>
        </w:rPr>
        <w:t xml:space="preserve"> sektör kal</w:t>
      </w:r>
      <w:r w:rsidR="00090517">
        <w:rPr>
          <w:rFonts w:ascii="Arial" w:hAnsi="Arial" w:cs="Arial"/>
          <w:sz w:val="24"/>
          <w:szCs w:val="24"/>
        </w:rPr>
        <w:t>itesinin artması ve bir standard</w:t>
      </w:r>
      <w:r w:rsidR="00090517" w:rsidRPr="009964E2">
        <w:rPr>
          <w:rFonts w:ascii="Arial" w:hAnsi="Arial" w:cs="Arial"/>
          <w:sz w:val="24"/>
          <w:szCs w:val="24"/>
        </w:rPr>
        <w:t>a</w:t>
      </w:r>
      <w:r w:rsidRPr="009964E2">
        <w:rPr>
          <w:rFonts w:ascii="Arial" w:hAnsi="Arial" w:cs="Arial"/>
          <w:sz w:val="24"/>
          <w:szCs w:val="24"/>
        </w:rPr>
        <w:t xml:space="preserve"> bağlanması</w:t>
      </w:r>
      <w:r w:rsidR="00090517">
        <w:rPr>
          <w:rFonts w:ascii="Arial" w:hAnsi="Arial" w:cs="Arial"/>
          <w:sz w:val="24"/>
          <w:szCs w:val="24"/>
        </w:rPr>
        <w:t xml:space="preserve"> </w:t>
      </w:r>
      <w:r w:rsidRPr="009964E2">
        <w:rPr>
          <w:rFonts w:ascii="Arial" w:hAnsi="Arial" w:cs="Arial"/>
          <w:sz w:val="24"/>
          <w:szCs w:val="24"/>
        </w:rPr>
        <w:t>ciddiyet arz ediyor. Bu konuda yönetim kurulumuz</w:t>
      </w:r>
      <w:r w:rsidR="00090517">
        <w:rPr>
          <w:rFonts w:ascii="Arial" w:hAnsi="Arial" w:cs="Arial"/>
          <w:sz w:val="24"/>
          <w:szCs w:val="24"/>
        </w:rPr>
        <w:t>un</w:t>
      </w:r>
      <w:r w:rsidRPr="009964E2">
        <w:rPr>
          <w:rFonts w:ascii="Arial" w:hAnsi="Arial" w:cs="Arial"/>
          <w:sz w:val="24"/>
          <w:szCs w:val="24"/>
        </w:rPr>
        <w:t xml:space="preserve"> destekleri için teşekkür ediyorum</w:t>
      </w:r>
      <w:r w:rsidR="00090517">
        <w:rPr>
          <w:rFonts w:ascii="Arial" w:hAnsi="Arial" w:cs="Arial"/>
          <w:sz w:val="24"/>
          <w:szCs w:val="24"/>
        </w:rPr>
        <w:t>” dedi.</w:t>
      </w:r>
    </w:p>
    <w:p w:rsidR="002C4300" w:rsidRPr="009964E2" w:rsidRDefault="00090517" w:rsidP="00D57846">
      <w:pPr>
        <w:jc w:val="both"/>
        <w:rPr>
          <w:rFonts w:ascii="Arial" w:hAnsi="Arial" w:cs="Arial"/>
          <w:sz w:val="24"/>
          <w:szCs w:val="24"/>
        </w:rPr>
      </w:pPr>
      <w:r w:rsidRPr="00831BF4">
        <w:rPr>
          <w:rFonts w:ascii="Arial" w:hAnsi="Arial" w:cs="Arial"/>
          <w:b/>
          <w:sz w:val="24"/>
          <w:szCs w:val="24"/>
        </w:rPr>
        <w:t>28. meslek Komitesinden Meclis Ü</w:t>
      </w:r>
      <w:r w:rsidR="002C4300" w:rsidRPr="00831BF4">
        <w:rPr>
          <w:rFonts w:ascii="Arial" w:hAnsi="Arial" w:cs="Arial"/>
          <w:b/>
          <w:sz w:val="24"/>
          <w:szCs w:val="24"/>
        </w:rPr>
        <w:t>yesi Ahmet Çubuk</w:t>
      </w:r>
      <w:r>
        <w:rPr>
          <w:rFonts w:ascii="Arial" w:hAnsi="Arial" w:cs="Arial"/>
          <w:sz w:val="24"/>
          <w:szCs w:val="24"/>
        </w:rPr>
        <w:t>;  “</w:t>
      </w:r>
      <w:r w:rsidR="002C4300" w:rsidRPr="009964E2">
        <w:rPr>
          <w:rFonts w:ascii="Arial" w:hAnsi="Arial" w:cs="Arial"/>
          <w:sz w:val="24"/>
          <w:szCs w:val="24"/>
        </w:rPr>
        <w:t>Tavuk gübresinden elektrik enerjisi için yatır</w:t>
      </w:r>
      <w:r>
        <w:rPr>
          <w:rFonts w:ascii="Arial" w:hAnsi="Arial" w:cs="Arial"/>
          <w:sz w:val="24"/>
          <w:szCs w:val="24"/>
        </w:rPr>
        <w:t>ı</w:t>
      </w:r>
      <w:r w:rsidR="00B90AA5">
        <w:rPr>
          <w:rFonts w:ascii="Arial" w:hAnsi="Arial" w:cs="Arial"/>
          <w:sz w:val="24"/>
          <w:szCs w:val="24"/>
        </w:rPr>
        <w:t>mcıların talepleri var</w:t>
      </w:r>
      <w:r w:rsidR="002C4300" w:rsidRPr="009964E2">
        <w:rPr>
          <w:rFonts w:ascii="Arial" w:hAnsi="Arial" w:cs="Arial"/>
          <w:sz w:val="24"/>
          <w:szCs w:val="24"/>
        </w:rPr>
        <w:t>.</w:t>
      </w:r>
      <w:r w:rsidR="00B90AA5">
        <w:rPr>
          <w:rFonts w:ascii="Arial" w:hAnsi="Arial" w:cs="Arial"/>
          <w:sz w:val="24"/>
          <w:szCs w:val="24"/>
        </w:rPr>
        <w:t xml:space="preserve"> Uygun bir arazi olduğunda yatırımların gerçekleşmesi muhtemel</w:t>
      </w:r>
      <w:r>
        <w:rPr>
          <w:rFonts w:ascii="Arial" w:hAnsi="Arial" w:cs="Arial"/>
          <w:sz w:val="24"/>
          <w:szCs w:val="24"/>
        </w:rPr>
        <w:t>” diyerek g</w:t>
      </w:r>
      <w:r w:rsidR="002C4300" w:rsidRPr="009964E2">
        <w:rPr>
          <w:rFonts w:ascii="Arial" w:hAnsi="Arial" w:cs="Arial"/>
          <w:sz w:val="24"/>
          <w:szCs w:val="24"/>
        </w:rPr>
        <w:t>enel seçim sürecini</w:t>
      </w:r>
      <w:r w:rsidR="00831BF4">
        <w:rPr>
          <w:rFonts w:ascii="Arial" w:hAnsi="Arial" w:cs="Arial"/>
          <w:sz w:val="24"/>
          <w:szCs w:val="24"/>
        </w:rPr>
        <w:t xml:space="preserve">n başladığına vurgu yapan Çubuk, </w:t>
      </w:r>
      <w:r w:rsidR="002C4300" w:rsidRPr="009964E2">
        <w:rPr>
          <w:rFonts w:ascii="Arial" w:hAnsi="Arial" w:cs="Arial"/>
          <w:sz w:val="24"/>
          <w:szCs w:val="24"/>
        </w:rPr>
        <w:t xml:space="preserve">ekonomik anlamda piyasaların yaşadığı sıkıntıları da dile getirdi. </w:t>
      </w:r>
    </w:p>
    <w:p w:rsidR="002C4300" w:rsidRPr="009964E2" w:rsidRDefault="002C4300" w:rsidP="00D57846">
      <w:pPr>
        <w:jc w:val="both"/>
        <w:rPr>
          <w:rFonts w:ascii="Arial" w:hAnsi="Arial" w:cs="Arial"/>
          <w:sz w:val="24"/>
          <w:szCs w:val="24"/>
        </w:rPr>
      </w:pPr>
      <w:r w:rsidRPr="00831BF4">
        <w:rPr>
          <w:rFonts w:ascii="Arial" w:hAnsi="Arial" w:cs="Arial"/>
          <w:b/>
          <w:sz w:val="24"/>
          <w:szCs w:val="24"/>
        </w:rPr>
        <w:t>33. Meslek Komitesinden Meclis Üyesi Tunç Özüuğurlu</w:t>
      </w:r>
      <w:r w:rsidRPr="009964E2">
        <w:rPr>
          <w:rFonts w:ascii="Arial" w:hAnsi="Arial" w:cs="Arial"/>
          <w:sz w:val="24"/>
          <w:szCs w:val="24"/>
        </w:rPr>
        <w:t xml:space="preserve"> ise </w:t>
      </w:r>
      <w:r w:rsidR="00B90AA5">
        <w:rPr>
          <w:rFonts w:ascii="Arial" w:hAnsi="Arial" w:cs="Arial"/>
          <w:sz w:val="24"/>
          <w:szCs w:val="24"/>
        </w:rPr>
        <w:t>“</w:t>
      </w:r>
      <w:r w:rsidRPr="009964E2">
        <w:rPr>
          <w:rFonts w:ascii="Arial" w:hAnsi="Arial" w:cs="Arial"/>
          <w:sz w:val="24"/>
          <w:szCs w:val="24"/>
        </w:rPr>
        <w:t>Mesl</w:t>
      </w:r>
      <w:r w:rsidR="00B90AA5">
        <w:rPr>
          <w:rFonts w:ascii="Arial" w:hAnsi="Arial" w:cs="Arial"/>
          <w:sz w:val="24"/>
          <w:szCs w:val="24"/>
        </w:rPr>
        <w:t>ek Komitelerimizin karşılaştıkları sorunları</w:t>
      </w:r>
      <w:r w:rsidRPr="009964E2">
        <w:rPr>
          <w:rFonts w:ascii="Arial" w:hAnsi="Arial" w:cs="Arial"/>
          <w:sz w:val="24"/>
          <w:szCs w:val="24"/>
        </w:rPr>
        <w:t xml:space="preserve"> çözmeliyiz. 33. Komite </w:t>
      </w:r>
      <w:r w:rsidR="00B90AA5">
        <w:rPr>
          <w:rFonts w:ascii="Arial" w:hAnsi="Arial" w:cs="Arial"/>
          <w:sz w:val="24"/>
          <w:szCs w:val="24"/>
        </w:rPr>
        <w:t>M</w:t>
      </w:r>
      <w:r w:rsidR="00B90AA5" w:rsidRPr="009964E2">
        <w:rPr>
          <w:rFonts w:ascii="Arial" w:hAnsi="Arial" w:cs="Arial"/>
          <w:sz w:val="24"/>
          <w:szCs w:val="24"/>
        </w:rPr>
        <w:t>akineciler</w:t>
      </w:r>
      <w:r w:rsidR="00B90AA5">
        <w:rPr>
          <w:rFonts w:ascii="Arial" w:hAnsi="Arial" w:cs="Arial"/>
          <w:sz w:val="24"/>
          <w:szCs w:val="24"/>
        </w:rPr>
        <w:t xml:space="preserve"> ve O</w:t>
      </w:r>
      <w:r w:rsidRPr="009964E2">
        <w:rPr>
          <w:rFonts w:ascii="Arial" w:hAnsi="Arial" w:cs="Arial"/>
          <w:sz w:val="24"/>
          <w:szCs w:val="24"/>
        </w:rPr>
        <w:t>tom</w:t>
      </w:r>
      <w:r w:rsidR="00B90AA5">
        <w:rPr>
          <w:rFonts w:ascii="Arial" w:hAnsi="Arial" w:cs="Arial"/>
          <w:sz w:val="24"/>
          <w:szCs w:val="24"/>
        </w:rPr>
        <w:t>asyoncular olarak iki gruba ayrı</w:t>
      </w:r>
      <w:r w:rsidRPr="009964E2">
        <w:rPr>
          <w:rFonts w:ascii="Arial" w:hAnsi="Arial" w:cs="Arial"/>
          <w:sz w:val="24"/>
          <w:szCs w:val="24"/>
        </w:rPr>
        <w:t xml:space="preserve">lıyor. </w:t>
      </w:r>
      <w:r w:rsidR="00831BF4">
        <w:rPr>
          <w:rFonts w:ascii="Arial" w:hAnsi="Arial" w:cs="Arial"/>
          <w:sz w:val="24"/>
          <w:szCs w:val="24"/>
        </w:rPr>
        <w:t xml:space="preserve">Bu şekilde anılmak, </w:t>
      </w:r>
      <w:r w:rsidR="00B90AA5" w:rsidRPr="00B90AA5">
        <w:rPr>
          <w:rFonts w:ascii="Arial" w:hAnsi="Arial" w:cs="Arial"/>
          <w:sz w:val="24"/>
          <w:szCs w:val="24"/>
        </w:rPr>
        <w:t>meslek ad</w:t>
      </w:r>
      <w:r w:rsidR="00B90AA5">
        <w:rPr>
          <w:rFonts w:ascii="Arial" w:hAnsi="Arial" w:cs="Arial"/>
          <w:sz w:val="24"/>
          <w:szCs w:val="24"/>
        </w:rPr>
        <w:t xml:space="preserve">larımızla da söylenmek istediğimizi belirtmek istiyorum. </w:t>
      </w:r>
      <w:r w:rsidR="00831BF4">
        <w:rPr>
          <w:rFonts w:ascii="Arial" w:hAnsi="Arial" w:cs="Arial"/>
          <w:sz w:val="24"/>
          <w:szCs w:val="24"/>
        </w:rPr>
        <w:t>Bu konuda çalışma yapılmasını talep ediyoruz</w:t>
      </w:r>
      <w:r w:rsidR="00B90AA5">
        <w:rPr>
          <w:rFonts w:ascii="Arial" w:hAnsi="Arial" w:cs="Arial"/>
          <w:sz w:val="24"/>
          <w:szCs w:val="24"/>
        </w:rPr>
        <w:t xml:space="preserve">” </w:t>
      </w:r>
      <w:r w:rsidR="00831BF4">
        <w:rPr>
          <w:rFonts w:ascii="Arial" w:hAnsi="Arial" w:cs="Arial"/>
          <w:sz w:val="24"/>
          <w:szCs w:val="24"/>
        </w:rPr>
        <w:t>d</w:t>
      </w:r>
      <w:r w:rsidR="00B90AA5">
        <w:rPr>
          <w:rFonts w:ascii="Arial" w:hAnsi="Arial" w:cs="Arial"/>
          <w:sz w:val="24"/>
          <w:szCs w:val="24"/>
        </w:rPr>
        <w:t xml:space="preserve">iyerek </w:t>
      </w:r>
      <w:r w:rsidR="00B90AA5" w:rsidRPr="00B90AA5">
        <w:rPr>
          <w:rFonts w:ascii="Arial" w:hAnsi="Arial" w:cs="Arial"/>
          <w:sz w:val="24"/>
          <w:szCs w:val="24"/>
        </w:rPr>
        <w:t>SAMİB</w:t>
      </w:r>
      <w:r w:rsidR="00B90AA5">
        <w:rPr>
          <w:rFonts w:ascii="Arial" w:hAnsi="Arial" w:cs="Arial"/>
          <w:sz w:val="24"/>
          <w:szCs w:val="24"/>
        </w:rPr>
        <w:t>’in şehrimiz için çok önemli olduğunu vurguladı.</w:t>
      </w:r>
      <w:r w:rsidRPr="009964E2">
        <w:rPr>
          <w:rFonts w:ascii="Arial" w:hAnsi="Arial" w:cs="Arial"/>
          <w:sz w:val="24"/>
          <w:szCs w:val="24"/>
        </w:rPr>
        <w:t xml:space="preserve"> Makine İhtisas OSB ile ilgili yapılan çalışmalar ve SAMİB ile ilgili değerlendirmelerde bulundu.</w:t>
      </w:r>
    </w:p>
    <w:p w:rsidR="00827785" w:rsidRDefault="002C4300" w:rsidP="00D57846">
      <w:pPr>
        <w:jc w:val="both"/>
        <w:rPr>
          <w:rFonts w:ascii="Arial" w:hAnsi="Arial" w:cs="Arial"/>
          <w:sz w:val="24"/>
          <w:szCs w:val="24"/>
        </w:rPr>
      </w:pPr>
      <w:r w:rsidRPr="00827785">
        <w:rPr>
          <w:rFonts w:ascii="Arial" w:hAnsi="Arial" w:cs="Arial"/>
          <w:b/>
          <w:sz w:val="24"/>
          <w:szCs w:val="24"/>
        </w:rPr>
        <w:t>17. Meslek Komitesi’nden Meclis Üyesi Adnan Borazancıoğlu</w:t>
      </w:r>
      <w:r w:rsidRPr="009964E2">
        <w:rPr>
          <w:rFonts w:ascii="Arial" w:hAnsi="Arial" w:cs="Arial"/>
          <w:sz w:val="24"/>
          <w:szCs w:val="24"/>
        </w:rPr>
        <w:t xml:space="preserve"> ise </w:t>
      </w:r>
      <w:r w:rsidR="00827785">
        <w:rPr>
          <w:rFonts w:ascii="Arial" w:hAnsi="Arial" w:cs="Arial"/>
          <w:sz w:val="24"/>
          <w:szCs w:val="24"/>
        </w:rPr>
        <w:t>“B</w:t>
      </w:r>
      <w:r w:rsidR="00827785" w:rsidRPr="00827785">
        <w:rPr>
          <w:rFonts w:ascii="Arial" w:hAnsi="Arial" w:cs="Arial"/>
          <w:sz w:val="24"/>
          <w:szCs w:val="24"/>
        </w:rPr>
        <w:t>izim meslek komitemizdeki üyelerin bazı sorunları aslında diğer meslek komitelerin</w:t>
      </w:r>
      <w:r w:rsidR="00827785">
        <w:rPr>
          <w:rFonts w:ascii="Arial" w:hAnsi="Arial" w:cs="Arial"/>
          <w:sz w:val="24"/>
          <w:szCs w:val="24"/>
        </w:rPr>
        <w:t>deki üyelerin sorunlarıyla aynı.</w:t>
      </w:r>
      <w:r w:rsidR="00827785" w:rsidRPr="00827785">
        <w:rPr>
          <w:rFonts w:ascii="Arial" w:hAnsi="Arial" w:cs="Arial"/>
          <w:sz w:val="24"/>
          <w:szCs w:val="24"/>
        </w:rPr>
        <w:t xml:space="preserve"> 27 mart 2018 tarihi</w:t>
      </w:r>
      <w:r w:rsidR="00827785">
        <w:rPr>
          <w:rFonts w:ascii="Arial" w:hAnsi="Arial" w:cs="Arial"/>
          <w:sz w:val="24"/>
          <w:szCs w:val="24"/>
        </w:rPr>
        <w:t>nde vergi kanununda bazı değişikl</w:t>
      </w:r>
      <w:r w:rsidR="00827785" w:rsidRPr="00827785">
        <w:rPr>
          <w:rFonts w:ascii="Arial" w:hAnsi="Arial" w:cs="Arial"/>
          <w:sz w:val="24"/>
          <w:szCs w:val="24"/>
        </w:rPr>
        <w:t>ikl</w:t>
      </w:r>
      <w:r w:rsidR="00827785">
        <w:rPr>
          <w:rFonts w:ascii="Arial" w:hAnsi="Arial" w:cs="Arial"/>
          <w:sz w:val="24"/>
          <w:szCs w:val="24"/>
        </w:rPr>
        <w:t>er yapıldı. Bu kanunla beraber Katma Değer V</w:t>
      </w:r>
      <w:r w:rsidR="00827785" w:rsidRPr="00827785">
        <w:rPr>
          <w:rFonts w:ascii="Arial" w:hAnsi="Arial" w:cs="Arial"/>
          <w:sz w:val="24"/>
          <w:szCs w:val="24"/>
        </w:rPr>
        <w:t xml:space="preserve">ergisi istisnası kapsamı genişletildi. Bu husus belki yatırım yapan sanayicilerimiz için çok önemli </w:t>
      </w:r>
      <w:r w:rsidR="00827785">
        <w:rPr>
          <w:rFonts w:ascii="Arial" w:hAnsi="Arial" w:cs="Arial"/>
          <w:sz w:val="24"/>
          <w:szCs w:val="24"/>
        </w:rPr>
        <w:t xml:space="preserve">olabilir </w:t>
      </w:r>
      <w:r w:rsidR="00827785" w:rsidRPr="00827785">
        <w:rPr>
          <w:rFonts w:ascii="Arial" w:hAnsi="Arial" w:cs="Arial"/>
          <w:sz w:val="24"/>
          <w:szCs w:val="24"/>
        </w:rPr>
        <w:t>fakat orta v</w:t>
      </w:r>
      <w:r w:rsidR="00827785">
        <w:rPr>
          <w:rFonts w:ascii="Arial" w:hAnsi="Arial" w:cs="Arial"/>
          <w:sz w:val="24"/>
          <w:szCs w:val="24"/>
        </w:rPr>
        <w:t>e küçük ölçekli işletmelerde KDV yükünün finansmanını taşıyama</w:t>
      </w:r>
      <w:r w:rsidR="00827785" w:rsidRPr="00827785">
        <w:rPr>
          <w:rFonts w:ascii="Arial" w:hAnsi="Arial" w:cs="Arial"/>
          <w:sz w:val="24"/>
          <w:szCs w:val="24"/>
        </w:rPr>
        <w:t>yan işletmelerde bu ciddi manada rekabette haksızlık ortaya çıkartıyor. Dolayısıyla iş yapamaz hale geliyorlar. Bu</w:t>
      </w:r>
      <w:r w:rsidR="00827785">
        <w:rPr>
          <w:rFonts w:ascii="Arial" w:hAnsi="Arial" w:cs="Arial"/>
          <w:sz w:val="24"/>
          <w:szCs w:val="24"/>
        </w:rPr>
        <w:t>rada bizim istediğimiz KDV</w:t>
      </w:r>
      <w:r w:rsidR="00827785" w:rsidRPr="00827785">
        <w:rPr>
          <w:rFonts w:ascii="Arial" w:hAnsi="Arial" w:cs="Arial"/>
          <w:sz w:val="24"/>
          <w:szCs w:val="24"/>
        </w:rPr>
        <w:t xml:space="preserve"> teşvikinin tekrar gözden </w:t>
      </w:r>
      <w:r w:rsidR="00827785">
        <w:rPr>
          <w:rFonts w:ascii="Arial" w:hAnsi="Arial" w:cs="Arial"/>
          <w:sz w:val="24"/>
          <w:szCs w:val="24"/>
        </w:rPr>
        <w:t xml:space="preserve">geçirilmesidir. </w:t>
      </w:r>
      <w:r w:rsidR="00827785" w:rsidRPr="00827785">
        <w:rPr>
          <w:rFonts w:ascii="Arial" w:hAnsi="Arial" w:cs="Arial"/>
          <w:sz w:val="24"/>
          <w:szCs w:val="24"/>
        </w:rPr>
        <w:t xml:space="preserve">Fakat bu işin </w:t>
      </w:r>
      <w:r w:rsidR="00827785" w:rsidRPr="00827785">
        <w:rPr>
          <w:rFonts w:ascii="Arial" w:hAnsi="Arial" w:cs="Arial"/>
          <w:sz w:val="24"/>
          <w:szCs w:val="24"/>
        </w:rPr>
        <w:lastRenderedPageBreak/>
        <w:t>bürokrasisi 7-8 ay ı buluyor. Dolayısıyla bizim d</w:t>
      </w:r>
      <w:r w:rsidR="00827785">
        <w:rPr>
          <w:rFonts w:ascii="Arial" w:hAnsi="Arial" w:cs="Arial"/>
          <w:sz w:val="24"/>
          <w:szCs w:val="24"/>
        </w:rPr>
        <w:t>e</w:t>
      </w:r>
      <w:r w:rsidR="00827785" w:rsidRPr="00827785">
        <w:rPr>
          <w:rFonts w:ascii="Arial" w:hAnsi="Arial" w:cs="Arial"/>
          <w:sz w:val="24"/>
          <w:szCs w:val="24"/>
        </w:rPr>
        <w:t xml:space="preserve">rdimiz küçük ve orta ölçekli işletmelerin bu finansman yükünü taşıyamamalarıdır. Bu ciddi bir sorundur. </w:t>
      </w:r>
      <w:r w:rsidR="00827785">
        <w:rPr>
          <w:rFonts w:ascii="Arial" w:hAnsi="Arial" w:cs="Arial"/>
          <w:sz w:val="24"/>
          <w:szCs w:val="24"/>
        </w:rPr>
        <w:t>Başka bir sorun olarak, s</w:t>
      </w:r>
      <w:r w:rsidR="00827785" w:rsidRPr="00827785">
        <w:rPr>
          <w:rFonts w:ascii="Arial" w:hAnsi="Arial" w:cs="Arial"/>
          <w:sz w:val="24"/>
          <w:szCs w:val="24"/>
        </w:rPr>
        <w:t>on zamanlarda ciddi hırsızlıklar meydana gelmektedir. Şantiyeler açık alanda olduğu için ge</w:t>
      </w:r>
      <w:r w:rsidR="00827785">
        <w:rPr>
          <w:rFonts w:ascii="Arial" w:hAnsi="Arial" w:cs="Arial"/>
          <w:sz w:val="24"/>
          <w:szCs w:val="24"/>
        </w:rPr>
        <w:t>rekli güvenliği sağlayamıyoruz.” Diye konuştu.</w:t>
      </w:r>
    </w:p>
    <w:p w:rsidR="002C4300" w:rsidRPr="009964E2" w:rsidRDefault="00B9725E" w:rsidP="00D57846">
      <w:pPr>
        <w:jc w:val="both"/>
        <w:rPr>
          <w:rFonts w:ascii="Arial" w:hAnsi="Arial" w:cs="Arial"/>
          <w:sz w:val="24"/>
          <w:szCs w:val="24"/>
        </w:rPr>
      </w:pPr>
      <w:r w:rsidRPr="00B9725E">
        <w:rPr>
          <w:rFonts w:ascii="Arial" w:hAnsi="Arial" w:cs="Arial"/>
          <w:b/>
          <w:sz w:val="24"/>
          <w:szCs w:val="24"/>
        </w:rPr>
        <w:t xml:space="preserve">31. </w:t>
      </w:r>
      <w:r w:rsidR="00B90AA5" w:rsidRPr="00B9725E">
        <w:rPr>
          <w:rFonts w:ascii="Arial" w:hAnsi="Arial" w:cs="Arial"/>
          <w:b/>
          <w:sz w:val="24"/>
          <w:szCs w:val="24"/>
        </w:rPr>
        <w:t>Meslek Komitesi’</w:t>
      </w:r>
      <w:r w:rsidR="002C4300" w:rsidRPr="00B9725E">
        <w:rPr>
          <w:rFonts w:ascii="Arial" w:hAnsi="Arial" w:cs="Arial"/>
          <w:b/>
          <w:sz w:val="24"/>
          <w:szCs w:val="24"/>
        </w:rPr>
        <w:t xml:space="preserve">nden </w:t>
      </w:r>
      <w:r w:rsidRPr="00B9725E">
        <w:rPr>
          <w:rFonts w:ascii="Arial" w:hAnsi="Arial" w:cs="Arial"/>
          <w:b/>
          <w:sz w:val="24"/>
          <w:szCs w:val="24"/>
        </w:rPr>
        <w:t xml:space="preserve">Meclis </w:t>
      </w:r>
      <w:r w:rsidR="002C4300" w:rsidRPr="00B9725E">
        <w:rPr>
          <w:rFonts w:ascii="Arial" w:hAnsi="Arial" w:cs="Arial"/>
          <w:b/>
          <w:sz w:val="24"/>
          <w:szCs w:val="24"/>
        </w:rPr>
        <w:t>Üyesi Behlül Bayrak</w:t>
      </w:r>
      <w:r w:rsidR="002C4300" w:rsidRPr="009964E2">
        <w:rPr>
          <w:rFonts w:ascii="Arial" w:hAnsi="Arial" w:cs="Arial"/>
          <w:sz w:val="24"/>
          <w:szCs w:val="24"/>
        </w:rPr>
        <w:t xml:space="preserve"> ithal edilen telefon fiyatlarını değerlendirerek 2015 yılından itibaren satışların düştüğünü </w:t>
      </w:r>
      <w:r w:rsidR="00A9788C">
        <w:rPr>
          <w:rFonts w:ascii="Arial" w:hAnsi="Arial" w:cs="Arial"/>
          <w:sz w:val="24"/>
          <w:szCs w:val="24"/>
        </w:rPr>
        <w:t>beli</w:t>
      </w:r>
      <w:r w:rsidR="00743BD7">
        <w:rPr>
          <w:rFonts w:ascii="Arial" w:hAnsi="Arial" w:cs="Arial"/>
          <w:sz w:val="24"/>
          <w:szCs w:val="24"/>
        </w:rPr>
        <w:t>r</w:t>
      </w:r>
      <w:r w:rsidR="00A9788C">
        <w:rPr>
          <w:rFonts w:ascii="Arial" w:hAnsi="Arial" w:cs="Arial"/>
          <w:sz w:val="24"/>
          <w:szCs w:val="24"/>
        </w:rPr>
        <w:t xml:space="preserve">tti. Bayrak, </w:t>
      </w:r>
      <w:r w:rsidR="002C4300" w:rsidRPr="009964E2">
        <w:rPr>
          <w:rFonts w:ascii="Arial" w:hAnsi="Arial" w:cs="Arial"/>
          <w:sz w:val="24"/>
          <w:szCs w:val="24"/>
        </w:rPr>
        <w:t xml:space="preserve"> kredi kartı ile ta</w:t>
      </w:r>
      <w:r w:rsidR="00B90AA5">
        <w:rPr>
          <w:rFonts w:ascii="Arial" w:hAnsi="Arial" w:cs="Arial"/>
          <w:sz w:val="24"/>
          <w:szCs w:val="24"/>
        </w:rPr>
        <w:t>k</w:t>
      </w:r>
      <w:r w:rsidR="002C4300" w:rsidRPr="009964E2">
        <w:rPr>
          <w:rFonts w:ascii="Arial" w:hAnsi="Arial" w:cs="Arial"/>
          <w:sz w:val="24"/>
          <w:szCs w:val="24"/>
        </w:rPr>
        <w:t>sitl</w:t>
      </w:r>
      <w:r w:rsidR="00B90AA5">
        <w:rPr>
          <w:rFonts w:ascii="Arial" w:hAnsi="Arial" w:cs="Arial"/>
          <w:sz w:val="24"/>
          <w:szCs w:val="24"/>
        </w:rPr>
        <w:t xml:space="preserve">endirme sisteminin </w:t>
      </w:r>
      <w:r w:rsidR="00743BD7">
        <w:rPr>
          <w:rFonts w:ascii="Arial" w:hAnsi="Arial" w:cs="Arial"/>
          <w:sz w:val="24"/>
          <w:szCs w:val="24"/>
        </w:rPr>
        <w:t xml:space="preserve">tekrar uygulamaya konmasının </w:t>
      </w:r>
      <w:r w:rsidR="00B90AA5">
        <w:rPr>
          <w:rFonts w:ascii="Arial" w:hAnsi="Arial" w:cs="Arial"/>
          <w:sz w:val="24"/>
          <w:szCs w:val="24"/>
        </w:rPr>
        <w:t>doğru olacağını dile getirerek,</w:t>
      </w:r>
      <w:r w:rsidR="002C4300" w:rsidRPr="009964E2">
        <w:rPr>
          <w:rFonts w:ascii="Arial" w:hAnsi="Arial" w:cs="Arial"/>
          <w:sz w:val="24"/>
          <w:szCs w:val="24"/>
        </w:rPr>
        <w:t xml:space="preserve"> TOBB sektör meclisinde temsil edilmelerinin bu sorunlara çözüm aranması anlamın</w:t>
      </w:r>
      <w:r w:rsidR="00B90AA5">
        <w:rPr>
          <w:rFonts w:ascii="Arial" w:hAnsi="Arial" w:cs="Arial"/>
          <w:sz w:val="24"/>
          <w:szCs w:val="24"/>
        </w:rPr>
        <w:t xml:space="preserve">da önemli olduğunu </w:t>
      </w:r>
      <w:r w:rsidR="00743BD7">
        <w:rPr>
          <w:rFonts w:ascii="Arial" w:hAnsi="Arial" w:cs="Arial"/>
          <w:sz w:val="24"/>
          <w:szCs w:val="24"/>
        </w:rPr>
        <w:t>ifade etti.</w:t>
      </w:r>
    </w:p>
    <w:p w:rsidR="002C4300" w:rsidRPr="009964E2" w:rsidRDefault="00743BD7" w:rsidP="00D57846">
      <w:pPr>
        <w:jc w:val="both"/>
        <w:rPr>
          <w:rFonts w:ascii="Arial" w:hAnsi="Arial" w:cs="Arial"/>
          <w:sz w:val="24"/>
          <w:szCs w:val="24"/>
        </w:rPr>
      </w:pPr>
      <w:r>
        <w:rPr>
          <w:rFonts w:ascii="Arial" w:hAnsi="Arial" w:cs="Arial"/>
          <w:b/>
          <w:sz w:val="24"/>
          <w:szCs w:val="24"/>
        </w:rPr>
        <w:t xml:space="preserve">29. Meslek Komite Başkanı </w:t>
      </w:r>
      <w:r w:rsidR="002C4300" w:rsidRPr="00827785">
        <w:rPr>
          <w:rFonts w:ascii="Arial" w:hAnsi="Arial" w:cs="Arial"/>
          <w:b/>
          <w:sz w:val="24"/>
          <w:szCs w:val="24"/>
        </w:rPr>
        <w:t>Ebru Kırtaş</w:t>
      </w:r>
      <w:r w:rsidR="002C4300" w:rsidRPr="009964E2">
        <w:rPr>
          <w:rFonts w:ascii="Arial" w:hAnsi="Arial" w:cs="Arial"/>
          <w:sz w:val="24"/>
          <w:szCs w:val="24"/>
        </w:rPr>
        <w:t xml:space="preserve"> ise </w:t>
      </w:r>
      <w:r>
        <w:rPr>
          <w:rFonts w:ascii="Arial" w:hAnsi="Arial" w:cs="Arial"/>
          <w:sz w:val="24"/>
          <w:szCs w:val="24"/>
        </w:rPr>
        <w:t xml:space="preserve">Sakarya’da engelli </w:t>
      </w:r>
      <w:r w:rsidR="002C4300" w:rsidRPr="009964E2">
        <w:rPr>
          <w:rFonts w:ascii="Arial" w:hAnsi="Arial" w:cs="Arial"/>
          <w:sz w:val="24"/>
          <w:szCs w:val="24"/>
        </w:rPr>
        <w:t>sağlık raporu al</w:t>
      </w:r>
      <w:r>
        <w:rPr>
          <w:rFonts w:ascii="Arial" w:hAnsi="Arial" w:cs="Arial"/>
          <w:sz w:val="24"/>
          <w:szCs w:val="24"/>
        </w:rPr>
        <w:t>abilme konusunda</w:t>
      </w:r>
      <w:r w:rsidR="002C4300" w:rsidRPr="009964E2">
        <w:rPr>
          <w:rFonts w:ascii="Arial" w:hAnsi="Arial" w:cs="Arial"/>
          <w:sz w:val="24"/>
          <w:szCs w:val="24"/>
        </w:rPr>
        <w:t xml:space="preserve"> yaşanan sorunların çocukların eğitim almasının önünde bir engel olması sebebiyle ciddi</w:t>
      </w:r>
      <w:r>
        <w:rPr>
          <w:rFonts w:ascii="Arial" w:hAnsi="Arial" w:cs="Arial"/>
          <w:sz w:val="24"/>
          <w:szCs w:val="24"/>
        </w:rPr>
        <w:t xml:space="preserve">yetini </w:t>
      </w:r>
      <w:r w:rsidR="002C4300" w:rsidRPr="009964E2">
        <w:rPr>
          <w:rFonts w:ascii="Arial" w:hAnsi="Arial" w:cs="Arial"/>
          <w:sz w:val="24"/>
          <w:szCs w:val="24"/>
        </w:rPr>
        <w:t>dile getirdi. Bu konuda yönetim kurulunu</w:t>
      </w:r>
      <w:r w:rsidR="00B90AA5">
        <w:rPr>
          <w:rFonts w:ascii="Arial" w:hAnsi="Arial" w:cs="Arial"/>
          <w:sz w:val="24"/>
          <w:szCs w:val="24"/>
        </w:rPr>
        <w:t>n desteğini beklediklerini de söyledi.</w:t>
      </w:r>
    </w:p>
    <w:p w:rsidR="00743BD7" w:rsidRDefault="002C4300" w:rsidP="00D57846">
      <w:pPr>
        <w:jc w:val="both"/>
        <w:rPr>
          <w:rFonts w:ascii="Arial" w:hAnsi="Arial" w:cs="Arial"/>
          <w:sz w:val="24"/>
          <w:szCs w:val="24"/>
        </w:rPr>
      </w:pPr>
      <w:r w:rsidRPr="00827785">
        <w:rPr>
          <w:rFonts w:ascii="Arial" w:hAnsi="Arial" w:cs="Arial"/>
          <w:b/>
          <w:sz w:val="24"/>
          <w:szCs w:val="24"/>
        </w:rPr>
        <w:t>34. Meslek Komitesi’nden Meclis Üyesi Fatma Aygün Kahya</w:t>
      </w:r>
      <w:r w:rsidR="00743BD7">
        <w:rPr>
          <w:rFonts w:ascii="Arial" w:hAnsi="Arial" w:cs="Arial"/>
          <w:sz w:val="24"/>
          <w:szCs w:val="24"/>
        </w:rPr>
        <w:t xml:space="preserve"> ise AGDAŞ </w:t>
      </w:r>
      <w:r w:rsidRPr="009964E2">
        <w:rPr>
          <w:rFonts w:ascii="Arial" w:hAnsi="Arial" w:cs="Arial"/>
          <w:sz w:val="24"/>
          <w:szCs w:val="24"/>
        </w:rPr>
        <w:t>hanelere yönelik verdiği kutu bağlantısının kişi başı</w:t>
      </w:r>
      <w:r w:rsidR="00743BD7">
        <w:rPr>
          <w:rFonts w:ascii="Arial" w:hAnsi="Arial" w:cs="Arial"/>
          <w:sz w:val="24"/>
          <w:szCs w:val="24"/>
        </w:rPr>
        <w:t xml:space="preserve"> ücretlendirdiğini belirterek </w:t>
      </w:r>
      <w:r w:rsidR="00743BD7" w:rsidRPr="009964E2">
        <w:rPr>
          <w:rFonts w:ascii="Arial" w:hAnsi="Arial" w:cs="Arial"/>
          <w:sz w:val="24"/>
          <w:szCs w:val="24"/>
        </w:rPr>
        <w:t>toplu</w:t>
      </w:r>
      <w:r w:rsidR="00743BD7">
        <w:rPr>
          <w:rFonts w:ascii="Arial" w:hAnsi="Arial" w:cs="Arial"/>
          <w:sz w:val="24"/>
          <w:szCs w:val="24"/>
        </w:rPr>
        <w:t xml:space="preserve"> bağlantılarda bedellerin müteahhit firmalara yüklenilmesi sebebiyle meslektaşlarının yaşadığı sıkıntıyı dile getirdi.</w:t>
      </w:r>
      <w:r w:rsidRPr="009964E2">
        <w:rPr>
          <w:rFonts w:ascii="Arial" w:hAnsi="Arial" w:cs="Arial"/>
          <w:sz w:val="24"/>
          <w:szCs w:val="24"/>
        </w:rPr>
        <w:t xml:space="preserve"> </w:t>
      </w:r>
    </w:p>
    <w:p w:rsidR="002C4300" w:rsidRDefault="002C4300" w:rsidP="00D57846">
      <w:pPr>
        <w:jc w:val="both"/>
        <w:rPr>
          <w:rFonts w:ascii="Arial" w:hAnsi="Arial" w:cs="Arial"/>
          <w:sz w:val="24"/>
          <w:szCs w:val="24"/>
        </w:rPr>
      </w:pPr>
      <w:r w:rsidRPr="00827785">
        <w:rPr>
          <w:rFonts w:ascii="Arial" w:hAnsi="Arial" w:cs="Arial"/>
          <w:b/>
          <w:sz w:val="24"/>
          <w:szCs w:val="24"/>
        </w:rPr>
        <w:t>5. Meslek Komitesi’nden Meclis Üyesi Abdurrahman Çakar</w:t>
      </w:r>
      <w:r w:rsidRPr="009964E2">
        <w:rPr>
          <w:rFonts w:ascii="Arial" w:hAnsi="Arial" w:cs="Arial"/>
          <w:sz w:val="24"/>
          <w:szCs w:val="24"/>
        </w:rPr>
        <w:t xml:space="preserve"> ise Sakarya</w:t>
      </w:r>
      <w:r w:rsidR="00B90AA5">
        <w:rPr>
          <w:rFonts w:ascii="Arial" w:hAnsi="Arial" w:cs="Arial"/>
          <w:sz w:val="24"/>
          <w:szCs w:val="24"/>
        </w:rPr>
        <w:t>’</w:t>
      </w:r>
      <w:r w:rsidRPr="009964E2">
        <w:rPr>
          <w:rFonts w:ascii="Arial" w:hAnsi="Arial" w:cs="Arial"/>
          <w:sz w:val="24"/>
          <w:szCs w:val="24"/>
        </w:rPr>
        <w:t>nın tarım hayvancılık sektörünün de sanayi ve ticaret sektörü turizm eğitim sektörü kadar önemli olduğunu belirterek “Tarım ve hayvancılı</w:t>
      </w:r>
      <w:r w:rsidR="00743BD7">
        <w:rPr>
          <w:rFonts w:ascii="Arial" w:hAnsi="Arial" w:cs="Arial"/>
          <w:sz w:val="24"/>
          <w:szCs w:val="24"/>
        </w:rPr>
        <w:t>k sektörü il gelirinin yüzde 22’</w:t>
      </w:r>
      <w:r w:rsidRPr="009964E2">
        <w:rPr>
          <w:rFonts w:ascii="Arial" w:hAnsi="Arial" w:cs="Arial"/>
          <w:sz w:val="24"/>
          <w:szCs w:val="24"/>
        </w:rPr>
        <w:t>sine sahip. Türkiye ortalamasının üç misli bir gayri safi gelir elde ediyoruz. Gıda insan ihtiyaçları arasında ikamesi olmayan tek şeydir. Bir yumurtayı tavuktan sütü inekten elde etmek zorundasınız. Bu yüzden bu sektöre büyük önem vermeliyiz. Gübrenin enerjiye dönüşümü ko</w:t>
      </w:r>
      <w:r w:rsidR="009952FF">
        <w:rPr>
          <w:rFonts w:ascii="Arial" w:hAnsi="Arial" w:cs="Arial"/>
          <w:sz w:val="24"/>
          <w:szCs w:val="24"/>
        </w:rPr>
        <w:t xml:space="preserve">nusu ilimiz için çok önemlidir.” </w:t>
      </w:r>
      <w:r w:rsidR="00743BD7">
        <w:rPr>
          <w:rFonts w:ascii="Arial" w:hAnsi="Arial" w:cs="Arial"/>
          <w:sz w:val="24"/>
          <w:szCs w:val="24"/>
        </w:rPr>
        <w:t>d</w:t>
      </w:r>
      <w:r w:rsidR="009952FF">
        <w:rPr>
          <w:rFonts w:ascii="Arial" w:hAnsi="Arial" w:cs="Arial"/>
          <w:sz w:val="24"/>
          <w:szCs w:val="24"/>
        </w:rPr>
        <w:t>edi.</w:t>
      </w:r>
    </w:p>
    <w:p w:rsidR="001A2A30" w:rsidRPr="001A2A30" w:rsidRDefault="001A2A30" w:rsidP="00D57846">
      <w:pPr>
        <w:jc w:val="both"/>
        <w:rPr>
          <w:rFonts w:ascii="Arial" w:hAnsi="Arial" w:cs="Arial"/>
          <w:b/>
          <w:sz w:val="24"/>
          <w:szCs w:val="24"/>
        </w:rPr>
      </w:pPr>
      <w:r w:rsidRPr="001A2A30">
        <w:rPr>
          <w:rFonts w:ascii="Arial" w:hAnsi="Arial" w:cs="Arial"/>
          <w:b/>
          <w:sz w:val="24"/>
          <w:szCs w:val="24"/>
        </w:rPr>
        <w:t xml:space="preserve">Dilek ve Temenniler </w:t>
      </w:r>
    </w:p>
    <w:p w:rsidR="001A2A30" w:rsidRPr="001A2A30" w:rsidRDefault="001A2A30" w:rsidP="00D57846">
      <w:pPr>
        <w:jc w:val="both"/>
        <w:rPr>
          <w:rFonts w:ascii="Arial" w:hAnsi="Arial" w:cs="Arial"/>
          <w:sz w:val="24"/>
          <w:szCs w:val="24"/>
        </w:rPr>
      </w:pPr>
      <w:r w:rsidRPr="001A2A30">
        <w:rPr>
          <w:rFonts w:ascii="Arial" w:hAnsi="Arial" w:cs="Arial"/>
          <w:sz w:val="24"/>
          <w:szCs w:val="24"/>
        </w:rPr>
        <w:t>SATSO Meclis Toplantısının Dilek ve Temenniler Bölümünde ise meclis üyeleri şehir gündemine ilişkin görüşlerini dile getirdiler.</w:t>
      </w:r>
    </w:p>
    <w:p w:rsidR="002C4300" w:rsidRPr="009964E2" w:rsidRDefault="009952FF" w:rsidP="00D57846">
      <w:pPr>
        <w:jc w:val="both"/>
        <w:rPr>
          <w:rFonts w:ascii="Arial" w:hAnsi="Arial" w:cs="Arial"/>
          <w:sz w:val="24"/>
          <w:szCs w:val="24"/>
        </w:rPr>
      </w:pPr>
      <w:r w:rsidRPr="008207BF">
        <w:rPr>
          <w:rFonts w:ascii="Arial" w:hAnsi="Arial" w:cs="Arial"/>
          <w:b/>
          <w:sz w:val="24"/>
          <w:szCs w:val="24"/>
        </w:rPr>
        <w:t xml:space="preserve">Meclis Üyesi </w:t>
      </w:r>
      <w:r w:rsidR="002C4300" w:rsidRPr="008207BF">
        <w:rPr>
          <w:rFonts w:ascii="Arial" w:hAnsi="Arial" w:cs="Arial"/>
          <w:b/>
          <w:sz w:val="24"/>
          <w:szCs w:val="24"/>
        </w:rPr>
        <w:t>Kenan Taçyıldız</w:t>
      </w:r>
      <w:r w:rsidRPr="008207BF">
        <w:rPr>
          <w:rFonts w:ascii="Arial" w:hAnsi="Arial" w:cs="Arial"/>
          <w:b/>
          <w:sz w:val="24"/>
          <w:szCs w:val="24"/>
        </w:rPr>
        <w:t>;</w:t>
      </w:r>
      <w:r w:rsidR="002C4300" w:rsidRPr="009964E2">
        <w:rPr>
          <w:rFonts w:ascii="Arial" w:hAnsi="Arial" w:cs="Arial"/>
          <w:sz w:val="24"/>
          <w:szCs w:val="24"/>
        </w:rPr>
        <w:t xml:space="preserve"> </w:t>
      </w:r>
      <w:r w:rsidR="001A2A30">
        <w:rPr>
          <w:rFonts w:ascii="Arial" w:hAnsi="Arial" w:cs="Arial"/>
          <w:sz w:val="24"/>
          <w:szCs w:val="24"/>
        </w:rPr>
        <w:t>Seçim öncesi yapılan çalışmalarda üyelere verilen hizmet vaatlerinin yerine getirilebilmesi için aktif bir çalışma sistemi olması gerektiğini vurgulayarak “</w:t>
      </w:r>
      <w:r w:rsidR="002C4300" w:rsidRPr="009964E2">
        <w:rPr>
          <w:rFonts w:ascii="Arial" w:hAnsi="Arial" w:cs="Arial"/>
          <w:sz w:val="24"/>
          <w:szCs w:val="24"/>
        </w:rPr>
        <w:t>Sektörel sorunlarımızı bu kürsüye taşıyalım. İlin sorunlarını dile getirelim ancak siyaset olarak algılanmasın.  Biz burada siyaset yapmadan ilin sorunlarını dile getireceğiz.</w:t>
      </w:r>
      <w:r w:rsidR="008207BF">
        <w:rPr>
          <w:rFonts w:ascii="Arial" w:hAnsi="Arial" w:cs="Arial"/>
          <w:sz w:val="24"/>
          <w:szCs w:val="24"/>
        </w:rPr>
        <w:t xml:space="preserve">” </w:t>
      </w:r>
      <w:r w:rsidR="001A2A30">
        <w:rPr>
          <w:rFonts w:ascii="Arial" w:hAnsi="Arial" w:cs="Arial"/>
          <w:sz w:val="24"/>
          <w:szCs w:val="24"/>
        </w:rPr>
        <w:t>d</w:t>
      </w:r>
      <w:r w:rsidR="008207BF">
        <w:rPr>
          <w:rFonts w:ascii="Arial" w:hAnsi="Arial" w:cs="Arial"/>
          <w:sz w:val="24"/>
          <w:szCs w:val="24"/>
        </w:rPr>
        <w:t xml:space="preserve">iye konuştu. </w:t>
      </w:r>
      <w:r w:rsidR="005216AB">
        <w:rPr>
          <w:rFonts w:ascii="Arial" w:hAnsi="Arial" w:cs="Arial"/>
          <w:sz w:val="24"/>
          <w:szCs w:val="24"/>
        </w:rPr>
        <w:t xml:space="preserve">Meclis Üyesi </w:t>
      </w:r>
      <w:r w:rsidR="002C4300" w:rsidRPr="009964E2">
        <w:rPr>
          <w:rFonts w:ascii="Arial" w:hAnsi="Arial" w:cs="Arial"/>
          <w:sz w:val="24"/>
          <w:szCs w:val="24"/>
        </w:rPr>
        <w:t>Kenan Taçyıldız konuşmasında şehir trafiğinin büyük bir sorun olduğu konusuna, Akova’nın durumuna, şehirde yaşanan işsizlik sorununa ve yapılan yardımlar nedeniyle insanları</w:t>
      </w:r>
      <w:r w:rsidR="001A2A30">
        <w:rPr>
          <w:rFonts w:ascii="Arial" w:hAnsi="Arial" w:cs="Arial"/>
          <w:sz w:val="24"/>
          <w:szCs w:val="24"/>
        </w:rPr>
        <w:t>n çalışmak istemediği konusunda değerlendirmelerde bulundu.</w:t>
      </w:r>
    </w:p>
    <w:p w:rsidR="002C4300" w:rsidRPr="009964E2" w:rsidRDefault="006339C6" w:rsidP="00D57846">
      <w:pPr>
        <w:jc w:val="both"/>
        <w:rPr>
          <w:rFonts w:ascii="Arial" w:hAnsi="Arial" w:cs="Arial"/>
          <w:sz w:val="24"/>
          <w:szCs w:val="24"/>
        </w:rPr>
      </w:pPr>
      <w:r>
        <w:rPr>
          <w:rFonts w:ascii="Arial" w:hAnsi="Arial" w:cs="Arial"/>
          <w:b/>
          <w:sz w:val="24"/>
          <w:szCs w:val="24"/>
        </w:rPr>
        <w:t xml:space="preserve">Meclis Üyesi </w:t>
      </w:r>
      <w:r w:rsidR="002C4300" w:rsidRPr="008207BF">
        <w:rPr>
          <w:rFonts w:ascii="Arial" w:hAnsi="Arial" w:cs="Arial"/>
          <w:b/>
          <w:sz w:val="24"/>
          <w:szCs w:val="24"/>
        </w:rPr>
        <w:t>Tunç Özüuğurlu</w:t>
      </w:r>
      <w:r w:rsidR="002C4300" w:rsidRPr="009964E2">
        <w:rPr>
          <w:rFonts w:ascii="Arial" w:hAnsi="Arial" w:cs="Arial"/>
          <w:sz w:val="24"/>
          <w:szCs w:val="24"/>
        </w:rPr>
        <w:t xml:space="preserve"> </w:t>
      </w:r>
      <w:r w:rsidR="00274D12">
        <w:rPr>
          <w:rFonts w:ascii="Arial" w:hAnsi="Arial" w:cs="Arial"/>
          <w:sz w:val="24"/>
          <w:szCs w:val="24"/>
        </w:rPr>
        <w:t xml:space="preserve">SATSO bünyesinde kurulan </w:t>
      </w:r>
      <w:r w:rsidR="002C4300" w:rsidRPr="009964E2">
        <w:rPr>
          <w:rFonts w:ascii="Arial" w:hAnsi="Arial" w:cs="Arial"/>
          <w:sz w:val="24"/>
          <w:szCs w:val="24"/>
        </w:rPr>
        <w:t>gönüllük esası ile görev yapılan komisyon çalışmalarına değinerek komisyon çalışmalarının çok önemli olduğunu ve ihtisası olan alanda söz sahibi olarak yönlendirici etkileri olduğunu ifade etti.</w:t>
      </w:r>
    </w:p>
    <w:p w:rsidR="002C4300" w:rsidRPr="009964E2" w:rsidRDefault="002C4300" w:rsidP="00D57846">
      <w:pPr>
        <w:jc w:val="both"/>
        <w:rPr>
          <w:rFonts w:ascii="Arial" w:hAnsi="Arial" w:cs="Arial"/>
          <w:sz w:val="24"/>
          <w:szCs w:val="24"/>
        </w:rPr>
      </w:pPr>
      <w:r w:rsidRPr="008207BF">
        <w:rPr>
          <w:rFonts w:ascii="Arial" w:hAnsi="Arial" w:cs="Arial"/>
          <w:b/>
          <w:sz w:val="24"/>
          <w:szCs w:val="24"/>
        </w:rPr>
        <w:lastRenderedPageBreak/>
        <w:t>30. Meslek Komite Başkanı İdris Toska</w:t>
      </w:r>
      <w:r w:rsidRPr="009964E2">
        <w:rPr>
          <w:rFonts w:ascii="Arial" w:hAnsi="Arial" w:cs="Arial"/>
          <w:sz w:val="24"/>
          <w:szCs w:val="24"/>
        </w:rPr>
        <w:t xml:space="preserve"> hal kanunu ve kabzımalların sorunlarına değinerek sektörel sorunların</w:t>
      </w:r>
      <w:r w:rsidR="00A849D0">
        <w:rPr>
          <w:rFonts w:ascii="Arial" w:hAnsi="Arial" w:cs="Arial"/>
          <w:sz w:val="24"/>
          <w:szCs w:val="24"/>
        </w:rPr>
        <w:t>ı dile getirdi.</w:t>
      </w:r>
      <w:r w:rsidRPr="009964E2">
        <w:rPr>
          <w:rFonts w:ascii="Arial" w:hAnsi="Arial" w:cs="Arial"/>
          <w:sz w:val="24"/>
          <w:szCs w:val="24"/>
        </w:rPr>
        <w:t xml:space="preserve"> önemine değindi. Hale giriş çıkışlarında araç ücreti alınmasının esnafı mağdur ettiğini vurgulaya</w:t>
      </w:r>
      <w:r w:rsidR="00A849D0">
        <w:rPr>
          <w:rFonts w:ascii="Arial" w:hAnsi="Arial" w:cs="Arial"/>
          <w:sz w:val="24"/>
          <w:szCs w:val="24"/>
        </w:rPr>
        <w:t>n Toska</w:t>
      </w:r>
      <w:r w:rsidRPr="009964E2">
        <w:rPr>
          <w:rFonts w:ascii="Arial" w:hAnsi="Arial" w:cs="Arial"/>
          <w:sz w:val="24"/>
          <w:szCs w:val="24"/>
        </w:rPr>
        <w:t xml:space="preserve"> “Sakarya Bölg</w:t>
      </w:r>
      <w:r w:rsidR="008207BF">
        <w:rPr>
          <w:rFonts w:ascii="Arial" w:hAnsi="Arial" w:cs="Arial"/>
          <w:sz w:val="24"/>
          <w:szCs w:val="24"/>
        </w:rPr>
        <w:t>e hali olma özelliğini kaybetti” dedi.</w:t>
      </w:r>
      <w:r w:rsidRPr="009964E2">
        <w:rPr>
          <w:rFonts w:ascii="Arial" w:hAnsi="Arial" w:cs="Arial"/>
          <w:sz w:val="24"/>
          <w:szCs w:val="24"/>
        </w:rPr>
        <w:t xml:space="preserve"> </w:t>
      </w:r>
    </w:p>
    <w:p w:rsidR="002C4300" w:rsidRPr="009964E2" w:rsidRDefault="003666F9" w:rsidP="00D57846">
      <w:pPr>
        <w:jc w:val="both"/>
        <w:rPr>
          <w:rFonts w:ascii="Arial" w:hAnsi="Arial" w:cs="Arial"/>
          <w:sz w:val="24"/>
          <w:szCs w:val="24"/>
        </w:rPr>
      </w:pPr>
      <w:r>
        <w:rPr>
          <w:rFonts w:ascii="Arial" w:hAnsi="Arial" w:cs="Arial"/>
          <w:b/>
          <w:sz w:val="24"/>
          <w:szCs w:val="24"/>
        </w:rPr>
        <w:t xml:space="preserve">28. Meslek Komitesi Başkanı </w:t>
      </w:r>
      <w:r w:rsidR="002C4300" w:rsidRPr="008207BF">
        <w:rPr>
          <w:rFonts w:ascii="Arial" w:hAnsi="Arial" w:cs="Arial"/>
          <w:b/>
          <w:sz w:val="24"/>
          <w:szCs w:val="24"/>
        </w:rPr>
        <w:t>Hüseyin Balta</w:t>
      </w:r>
      <w:r w:rsidR="002C4300" w:rsidRPr="009964E2">
        <w:rPr>
          <w:rFonts w:ascii="Arial" w:hAnsi="Arial" w:cs="Arial"/>
          <w:sz w:val="24"/>
          <w:szCs w:val="24"/>
        </w:rPr>
        <w:t xml:space="preserve"> özel istihdam bürolarının sektörel durumu ile ilgili bilgi vererek yüzde 25 mavi yaka istihdam oranımız var. Bu sektörde çalışabilmek için güncel kalmak gerekiyor. Bu yüzden eğitim çalışmalarına ağırlık vermek gerekiyor. BU konuda dünyayı takip edebilmek için günü kurtaran firmalardan değil sürekliliği olan üreten firmaların olması gerekiyor.” dedi.</w:t>
      </w:r>
    </w:p>
    <w:p w:rsidR="00FE501D" w:rsidRDefault="003666F9" w:rsidP="00D57846">
      <w:pPr>
        <w:jc w:val="both"/>
        <w:rPr>
          <w:rFonts w:ascii="Arial" w:hAnsi="Arial" w:cs="Arial"/>
          <w:sz w:val="24"/>
          <w:szCs w:val="24"/>
        </w:rPr>
      </w:pPr>
      <w:r>
        <w:rPr>
          <w:rFonts w:ascii="Arial" w:hAnsi="Arial" w:cs="Arial"/>
          <w:b/>
          <w:sz w:val="24"/>
          <w:szCs w:val="24"/>
        </w:rPr>
        <w:t xml:space="preserve">Meclis Üyesi </w:t>
      </w:r>
      <w:r w:rsidR="002C4300" w:rsidRPr="008207BF">
        <w:rPr>
          <w:rFonts w:ascii="Arial" w:hAnsi="Arial" w:cs="Arial"/>
          <w:b/>
          <w:sz w:val="24"/>
          <w:szCs w:val="24"/>
        </w:rPr>
        <w:t>Oktay Topçu</w:t>
      </w:r>
      <w:r w:rsidR="002C4300" w:rsidRPr="009964E2">
        <w:rPr>
          <w:rFonts w:ascii="Arial" w:hAnsi="Arial" w:cs="Arial"/>
          <w:sz w:val="24"/>
          <w:szCs w:val="24"/>
        </w:rPr>
        <w:t xml:space="preserve"> Komitelerin etkin çalışmaları için önerilerde bulundu. Komite</w:t>
      </w:r>
      <w:r w:rsidR="00FE501D">
        <w:rPr>
          <w:rFonts w:ascii="Arial" w:hAnsi="Arial" w:cs="Arial"/>
          <w:sz w:val="24"/>
          <w:szCs w:val="24"/>
        </w:rPr>
        <w:t xml:space="preserve"> ve komisyonlarda iş takibinin sürekliliğine ve bunun yanı sıra toplantılara komite üyelerinin katılımının sağlanması için bazı müeyyideler getirilmesi gerektiğini vurguladı.</w:t>
      </w:r>
    </w:p>
    <w:p w:rsidR="00EB76B5" w:rsidRDefault="002C4300" w:rsidP="00D57846">
      <w:pPr>
        <w:jc w:val="both"/>
        <w:rPr>
          <w:rFonts w:ascii="Arial" w:hAnsi="Arial" w:cs="Arial"/>
          <w:sz w:val="24"/>
          <w:szCs w:val="24"/>
        </w:rPr>
      </w:pPr>
      <w:r w:rsidRPr="008207BF">
        <w:rPr>
          <w:rFonts w:ascii="Arial" w:hAnsi="Arial" w:cs="Arial"/>
          <w:b/>
          <w:sz w:val="24"/>
          <w:szCs w:val="24"/>
        </w:rPr>
        <w:t>7. meslek Komitesi Başkanı Emre Şahin</w:t>
      </w:r>
      <w:r w:rsidRPr="009964E2">
        <w:rPr>
          <w:rFonts w:ascii="Arial" w:hAnsi="Arial" w:cs="Arial"/>
          <w:sz w:val="24"/>
          <w:szCs w:val="24"/>
        </w:rPr>
        <w:t xml:space="preserve"> sanayinin tarım</w:t>
      </w:r>
      <w:r w:rsidR="00EB76B5">
        <w:rPr>
          <w:rFonts w:ascii="Arial" w:hAnsi="Arial" w:cs="Arial"/>
          <w:sz w:val="24"/>
          <w:szCs w:val="24"/>
        </w:rPr>
        <w:t xml:space="preserve"> alanlarına zarar vermeden gelişmesi gerektiğine dikkat çekerek </w:t>
      </w:r>
      <w:r w:rsidRPr="009964E2">
        <w:rPr>
          <w:rFonts w:ascii="Arial" w:hAnsi="Arial" w:cs="Arial"/>
          <w:sz w:val="24"/>
          <w:szCs w:val="24"/>
        </w:rPr>
        <w:t>Ar-ge</w:t>
      </w:r>
      <w:r w:rsidR="00EB76B5">
        <w:rPr>
          <w:rFonts w:ascii="Arial" w:hAnsi="Arial" w:cs="Arial"/>
          <w:sz w:val="24"/>
          <w:szCs w:val="24"/>
        </w:rPr>
        <w:t xml:space="preserve"> çalışmalarının da tarım alanlarını korumak ve sanayiyi geliştirmek kadar etkili olduğunu ifade etti.</w:t>
      </w:r>
    </w:p>
    <w:p w:rsidR="002C4300" w:rsidRPr="009C0607" w:rsidRDefault="00EB76B5" w:rsidP="00D57846">
      <w:pPr>
        <w:jc w:val="both"/>
        <w:rPr>
          <w:rFonts w:ascii="Arial" w:hAnsi="Arial" w:cs="Arial"/>
          <w:sz w:val="24"/>
          <w:szCs w:val="24"/>
        </w:rPr>
      </w:pPr>
      <w:r>
        <w:rPr>
          <w:rFonts w:ascii="Arial" w:hAnsi="Arial" w:cs="Arial"/>
          <w:b/>
          <w:sz w:val="24"/>
          <w:szCs w:val="24"/>
        </w:rPr>
        <w:t xml:space="preserve">Meclis Üyesi </w:t>
      </w:r>
      <w:r w:rsidR="002C4300" w:rsidRPr="008207BF">
        <w:rPr>
          <w:rFonts w:ascii="Arial" w:hAnsi="Arial" w:cs="Arial"/>
          <w:b/>
          <w:sz w:val="24"/>
          <w:szCs w:val="24"/>
        </w:rPr>
        <w:t>Halit Evin</w:t>
      </w:r>
      <w:r>
        <w:rPr>
          <w:rFonts w:ascii="Arial" w:hAnsi="Arial" w:cs="Arial"/>
          <w:b/>
          <w:sz w:val="24"/>
          <w:szCs w:val="24"/>
        </w:rPr>
        <w:t xml:space="preserve"> ise </w:t>
      </w:r>
      <w:r w:rsidR="002C4300" w:rsidRPr="009964E2">
        <w:rPr>
          <w:rFonts w:ascii="Arial" w:hAnsi="Arial" w:cs="Arial"/>
          <w:sz w:val="24"/>
          <w:szCs w:val="24"/>
        </w:rPr>
        <w:t>Sakaryalı</w:t>
      </w:r>
      <w:r w:rsidR="009C0607">
        <w:rPr>
          <w:rFonts w:ascii="Arial" w:hAnsi="Arial" w:cs="Arial"/>
          <w:sz w:val="24"/>
          <w:szCs w:val="24"/>
        </w:rPr>
        <w:t xml:space="preserve">lık bilincinin oluşturulması gerektiğini belirterek “Şifremiz54” çalışmasını desteklediğini belirtti. Evin ayrıca </w:t>
      </w:r>
      <w:r w:rsidR="009C0607" w:rsidRPr="009964E2">
        <w:rPr>
          <w:rFonts w:ascii="Arial" w:hAnsi="Arial" w:cs="Arial"/>
          <w:sz w:val="24"/>
          <w:szCs w:val="24"/>
        </w:rPr>
        <w:t>Sakaryaspor</w:t>
      </w:r>
      <w:r w:rsidR="002C4300" w:rsidRPr="009964E2">
        <w:rPr>
          <w:rFonts w:ascii="Arial" w:hAnsi="Arial" w:cs="Arial"/>
          <w:sz w:val="24"/>
          <w:szCs w:val="24"/>
        </w:rPr>
        <w:t xml:space="preserve"> ‘un şehrin </w:t>
      </w:r>
      <w:r w:rsidR="009C0607">
        <w:rPr>
          <w:rFonts w:ascii="Arial" w:hAnsi="Arial" w:cs="Arial"/>
          <w:sz w:val="24"/>
          <w:szCs w:val="24"/>
        </w:rPr>
        <w:t>önemli bir değeri markası olduğunu dile getirerek iş dünyası tarafından daha fazla desteklenmesi gerektiğini vurguladı.</w:t>
      </w:r>
    </w:p>
    <w:p w:rsidR="00266E9E" w:rsidRDefault="00266E9E" w:rsidP="00D57846">
      <w:pPr>
        <w:jc w:val="both"/>
      </w:pPr>
    </w:p>
    <w:sectPr w:rsidR="00266E9E" w:rsidSect="00A9009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2C4300"/>
    <w:rsid w:val="0001007A"/>
    <w:rsid w:val="00025DA9"/>
    <w:rsid w:val="000603B6"/>
    <w:rsid w:val="0008155E"/>
    <w:rsid w:val="00090517"/>
    <w:rsid w:val="000B35C0"/>
    <w:rsid w:val="00195E75"/>
    <w:rsid w:val="001A2A30"/>
    <w:rsid w:val="001B6A11"/>
    <w:rsid w:val="00232A7B"/>
    <w:rsid w:val="00266E9E"/>
    <w:rsid w:val="00274D12"/>
    <w:rsid w:val="002C4300"/>
    <w:rsid w:val="002F42E7"/>
    <w:rsid w:val="0033159F"/>
    <w:rsid w:val="003666F9"/>
    <w:rsid w:val="003976B8"/>
    <w:rsid w:val="003D52F1"/>
    <w:rsid w:val="00445CD8"/>
    <w:rsid w:val="00506436"/>
    <w:rsid w:val="005216AB"/>
    <w:rsid w:val="005448F3"/>
    <w:rsid w:val="005A225D"/>
    <w:rsid w:val="005D16CF"/>
    <w:rsid w:val="005F5AA7"/>
    <w:rsid w:val="006339C6"/>
    <w:rsid w:val="00677438"/>
    <w:rsid w:val="006B2B18"/>
    <w:rsid w:val="006C293E"/>
    <w:rsid w:val="00743BD7"/>
    <w:rsid w:val="00750638"/>
    <w:rsid w:val="00763E8A"/>
    <w:rsid w:val="0077691B"/>
    <w:rsid w:val="007C0CA4"/>
    <w:rsid w:val="007F3A9B"/>
    <w:rsid w:val="008207BF"/>
    <w:rsid w:val="00823061"/>
    <w:rsid w:val="00827785"/>
    <w:rsid w:val="00831BF4"/>
    <w:rsid w:val="00850DA6"/>
    <w:rsid w:val="008A76C4"/>
    <w:rsid w:val="008D4083"/>
    <w:rsid w:val="008F0B30"/>
    <w:rsid w:val="00932C2F"/>
    <w:rsid w:val="009952FF"/>
    <w:rsid w:val="009964E2"/>
    <w:rsid w:val="009C0607"/>
    <w:rsid w:val="00A34F50"/>
    <w:rsid w:val="00A45BBA"/>
    <w:rsid w:val="00A64040"/>
    <w:rsid w:val="00A849D0"/>
    <w:rsid w:val="00A9788C"/>
    <w:rsid w:val="00AE7277"/>
    <w:rsid w:val="00B70212"/>
    <w:rsid w:val="00B81B08"/>
    <w:rsid w:val="00B90AA5"/>
    <w:rsid w:val="00B9725E"/>
    <w:rsid w:val="00C35341"/>
    <w:rsid w:val="00C9494C"/>
    <w:rsid w:val="00C97020"/>
    <w:rsid w:val="00CC0846"/>
    <w:rsid w:val="00CF077B"/>
    <w:rsid w:val="00D05F9A"/>
    <w:rsid w:val="00D3071D"/>
    <w:rsid w:val="00D35117"/>
    <w:rsid w:val="00D45C59"/>
    <w:rsid w:val="00D57846"/>
    <w:rsid w:val="00DA0F69"/>
    <w:rsid w:val="00DA7400"/>
    <w:rsid w:val="00DB67AF"/>
    <w:rsid w:val="00DD3F6C"/>
    <w:rsid w:val="00DF2490"/>
    <w:rsid w:val="00DF5FE2"/>
    <w:rsid w:val="00E23443"/>
    <w:rsid w:val="00EA1466"/>
    <w:rsid w:val="00EB76B5"/>
    <w:rsid w:val="00EC1064"/>
    <w:rsid w:val="00EC3113"/>
    <w:rsid w:val="00FA7508"/>
    <w:rsid w:val="00FC65AB"/>
    <w:rsid w:val="00FE501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3</Pages>
  <Words>1061</Words>
  <Characters>6052</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40</cp:revision>
  <cp:lastPrinted>2018-04-26T11:06:00Z</cp:lastPrinted>
  <dcterms:created xsi:type="dcterms:W3CDTF">2018-04-26T08:21:00Z</dcterms:created>
  <dcterms:modified xsi:type="dcterms:W3CDTF">2018-04-26T11:15:00Z</dcterms:modified>
</cp:coreProperties>
</file>